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BB" w:rsidRPr="00C66240" w:rsidRDefault="00170ABB" w:rsidP="00170ABB">
      <w:pPr>
        <w:shd w:val="clear" w:color="auto" w:fill="FFFFFF"/>
        <w:spacing w:line="240" w:lineRule="atLeast"/>
        <w:textAlignment w:val="top"/>
        <w:rPr>
          <w:rFonts w:eastAsia="Times New Roman" w:cstheme="minorHAnsi"/>
          <w:b/>
          <w:bCs/>
          <w:lang w:eastAsia="it-IT"/>
        </w:rPr>
      </w:pPr>
      <w:r w:rsidRPr="00C66240">
        <w:rPr>
          <w:rFonts w:eastAsia="Times New Roman" w:cstheme="minorHAnsi"/>
          <w:b/>
          <w:bCs/>
          <w:lang w:eastAsia="it-IT"/>
        </w:rPr>
        <w:t>TESI DI LAUREA TRIENNALI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1"/>
        <w:gridCol w:w="1640"/>
        <w:gridCol w:w="2013"/>
        <w:gridCol w:w="2347"/>
        <w:gridCol w:w="2048"/>
        <w:gridCol w:w="2184"/>
        <w:gridCol w:w="2033"/>
      </w:tblGrid>
      <w:tr w:rsidR="00170ABB" w:rsidRPr="00C66240" w:rsidTr="00A67A05">
        <w:tc>
          <w:tcPr>
            <w:tcW w:w="2011" w:type="dxa"/>
          </w:tcPr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Inizio sessione di laurea</w:t>
            </w:r>
          </w:p>
        </w:tc>
        <w:tc>
          <w:tcPr>
            <w:tcW w:w="1640" w:type="dxa"/>
          </w:tcPr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Anno accademico</w:t>
            </w:r>
          </w:p>
        </w:tc>
        <w:tc>
          <w:tcPr>
            <w:tcW w:w="2013" w:type="dxa"/>
          </w:tcPr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Ultimo appello di esame disponibile</w:t>
            </w:r>
          </w:p>
        </w:tc>
        <w:tc>
          <w:tcPr>
            <w:tcW w:w="2347" w:type="dxa"/>
          </w:tcPr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Scadenza presentazione domanda on line</w:t>
            </w:r>
          </w:p>
        </w:tc>
        <w:tc>
          <w:tcPr>
            <w:tcW w:w="2048" w:type="dxa"/>
          </w:tcPr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Approvazione Relatore</w:t>
            </w:r>
          </w:p>
        </w:tc>
        <w:tc>
          <w:tcPr>
            <w:tcW w:w="2184" w:type="dxa"/>
          </w:tcPr>
          <w:p w:rsidR="00170ABB" w:rsidRPr="00C66240" w:rsidRDefault="00170ABB" w:rsidP="00170ABB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Consolidamento della domanda</w:t>
            </w:r>
          </w:p>
          <w:p w:rsidR="00170ABB" w:rsidRPr="00C66240" w:rsidRDefault="00170ABB" w:rsidP="00170AB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033" w:type="dxa"/>
          </w:tcPr>
          <w:p w:rsidR="00170ABB" w:rsidRPr="00C66240" w:rsidRDefault="00170ABB" w:rsidP="00170ABB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Pagamento tassa di laurea</w:t>
            </w:r>
          </w:p>
          <w:p w:rsidR="00170ABB" w:rsidRPr="00C66240" w:rsidRDefault="00170ABB" w:rsidP="00170ABB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Deposito on-line antiplagio</w:t>
            </w:r>
          </w:p>
          <w:p w:rsidR="00170ABB" w:rsidRPr="00C66240" w:rsidRDefault="00170ABB" w:rsidP="001B4F9B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 xml:space="preserve">Pubblicazione commissioni </w:t>
            </w:r>
          </w:p>
        </w:tc>
      </w:tr>
      <w:tr w:rsidR="00B91635" w:rsidRPr="00C66240" w:rsidTr="00A67A05">
        <w:tc>
          <w:tcPr>
            <w:tcW w:w="2011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28 giugno 2021</w:t>
            </w:r>
          </w:p>
        </w:tc>
        <w:tc>
          <w:tcPr>
            <w:tcW w:w="1640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20</w:t>
            </w:r>
            <w:r w:rsidR="009706F3" w:rsidRPr="00C66240">
              <w:rPr>
                <w:rFonts w:eastAsia="Times New Roman" w:cstheme="minorHAnsi"/>
                <w:bCs/>
                <w:lang w:eastAsia="it-IT"/>
              </w:rPr>
              <w:t>20</w:t>
            </w:r>
            <w:r w:rsidRPr="00C66240">
              <w:rPr>
                <w:rFonts w:eastAsia="Times New Roman" w:cstheme="minorHAnsi"/>
                <w:bCs/>
                <w:lang w:eastAsia="it-IT"/>
              </w:rPr>
              <w:t>/202</w:t>
            </w:r>
            <w:r w:rsidR="009706F3" w:rsidRPr="00C66240">
              <w:rPr>
                <w:rFonts w:eastAsia="Times New Roman" w:cstheme="minorHAnsi"/>
                <w:bCs/>
                <w:lang w:eastAsia="it-IT"/>
              </w:rPr>
              <w:t>1</w:t>
            </w:r>
          </w:p>
        </w:tc>
        <w:tc>
          <w:tcPr>
            <w:tcW w:w="2013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proofErr w:type="gramStart"/>
            <w:r w:rsidRPr="00C66240">
              <w:rPr>
                <w:rFonts w:eastAsia="Times New Roman" w:cstheme="minorHAnsi"/>
                <w:bCs/>
                <w:lang w:eastAsia="it-IT"/>
              </w:rPr>
              <w:t>I appello</w:t>
            </w:r>
            <w:proofErr w:type="gramEnd"/>
            <w:r w:rsidRPr="00C66240">
              <w:rPr>
                <w:rFonts w:eastAsia="Times New Roman" w:cstheme="minorHAnsi"/>
                <w:bCs/>
                <w:lang w:eastAsia="it-IT"/>
              </w:rPr>
              <w:t xml:space="preserve"> sessione estiva</w:t>
            </w:r>
          </w:p>
        </w:tc>
        <w:tc>
          <w:tcPr>
            <w:tcW w:w="2347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24 maggio 2021</w:t>
            </w:r>
          </w:p>
        </w:tc>
        <w:tc>
          <w:tcPr>
            <w:tcW w:w="2048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27 maggio 2021</w:t>
            </w:r>
          </w:p>
        </w:tc>
        <w:tc>
          <w:tcPr>
            <w:tcW w:w="2184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7 giugno 2021</w:t>
            </w:r>
          </w:p>
        </w:tc>
        <w:tc>
          <w:tcPr>
            <w:tcW w:w="2033" w:type="dxa"/>
          </w:tcPr>
          <w:p w:rsidR="00B91635" w:rsidRPr="00C66240" w:rsidRDefault="00B91635" w:rsidP="00B91635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14 giugno 2021</w:t>
            </w:r>
          </w:p>
        </w:tc>
      </w:tr>
      <w:tr w:rsidR="00A67A05" w:rsidRPr="00C66240" w:rsidTr="00A67A05">
        <w:tc>
          <w:tcPr>
            <w:tcW w:w="2011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11 ottobre 2021</w:t>
            </w:r>
          </w:p>
        </w:tc>
        <w:tc>
          <w:tcPr>
            <w:tcW w:w="1640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2013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IV appello sessione estiva</w:t>
            </w:r>
          </w:p>
        </w:tc>
        <w:tc>
          <w:tcPr>
            <w:tcW w:w="2347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6 settembre 2021</w:t>
            </w:r>
          </w:p>
        </w:tc>
        <w:tc>
          <w:tcPr>
            <w:tcW w:w="2048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9 settembre 2021</w:t>
            </w:r>
          </w:p>
        </w:tc>
        <w:tc>
          <w:tcPr>
            <w:tcW w:w="2184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 settembre 2021</w:t>
            </w:r>
          </w:p>
        </w:tc>
        <w:tc>
          <w:tcPr>
            <w:tcW w:w="2033" w:type="dxa"/>
          </w:tcPr>
          <w:p w:rsidR="00A67A05" w:rsidRPr="00C66240" w:rsidRDefault="00A67A0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settembre 2021</w:t>
            </w:r>
          </w:p>
        </w:tc>
      </w:tr>
      <w:tr w:rsidR="000E20F5" w:rsidRPr="00C66240" w:rsidTr="00A67A05">
        <w:tc>
          <w:tcPr>
            <w:tcW w:w="2011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29 novembre 2021</w:t>
            </w:r>
          </w:p>
        </w:tc>
        <w:tc>
          <w:tcPr>
            <w:tcW w:w="1640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2013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IV appello sessione estiva</w:t>
            </w:r>
          </w:p>
        </w:tc>
        <w:tc>
          <w:tcPr>
            <w:tcW w:w="2347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25 ottobre 2021</w:t>
            </w:r>
          </w:p>
        </w:tc>
        <w:tc>
          <w:tcPr>
            <w:tcW w:w="2048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28 ottobre 2021</w:t>
            </w:r>
          </w:p>
        </w:tc>
        <w:tc>
          <w:tcPr>
            <w:tcW w:w="2184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8 novembre 2021</w:t>
            </w:r>
          </w:p>
        </w:tc>
        <w:tc>
          <w:tcPr>
            <w:tcW w:w="2033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15 novembre 2021</w:t>
            </w:r>
          </w:p>
        </w:tc>
      </w:tr>
      <w:tr w:rsidR="000E20F5" w:rsidRPr="00C66240" w:rsidTr="00A67A05">
        <w:tc>
          <w:tcPr>
            <w:tcW w:w="2011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31 gennaio 2022</w:t>
            </w:r>
          </w:p>
        </w:tc>
        <w:tc>
          <w:tcPr>
            <w:tcW w:w="1640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2013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Appello dicembre e I appello sessione invernale</w:t>
            </w:r>
          </w:p>
        </w:tc>
        <w:tc>
          <w:tcPr>
            <w:tcW w:w="2347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dicembre 2021</w:t>
            </w:r>
          </w:p>
        </w:tc>
        <w:tc>
          <w:tcPr>
            <w:tcW w:w="2048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30 dicembre 2021</w:t>
            </w:r>
          </w:p>
        </w:tc>
        <w:tc>
          <w:tcPr>
            <w:tcW w:w="2184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10 gennaio 2022</w:t>
            </w:r>
          </w:p>
        </w:tc>
        <w:tc>
          <w:tcPr>
            <w:tcW w:w="2033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17 gennaio 2022</w:t>
            </w:r>
          </w:p>
        </w:tc>
      </w:tr>
      <w:tr w:rsidR="000E20F5" w:rsidRPr="00C66240" w:rsidTr="00A67A05">
        <w:tc>
          <w:tcPr>
            <w:tcW w:w="2011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26 aprile 2022</w:t>
            </w:r>
          </w:p>
        </w:tc>
        <w:tc>
          <w:tcPr>
            <w:tcW w:w="1640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2013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Appello riservato ai laureandi </w:t>
            </w:r>
            <w:r w:rsidRPr="000E20F5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(21-25 marzo 2022)</w:t>
            </w:r>
          </w:p>
        </w:tc>
        <w:tc>
          <w:tcPr>
            <w:tcW w:w="2347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21 marzo 2022</w:t>
            </w:r>
          </w:p>
        </w:tc>
        <w:tc>
          <w:tcPr>
            <w:tcW w:w="2048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24 marzo 2022</w:t>
            </w:r>
          </w:p>
        </w:tc>
        <w:tc>
          <w:tcPr>
            <w:tcW w:w="2184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4 aprile 2022</w:t>
            </w:r>
          </w:p>
        </w:tc>
        <w:tc>
          <w:tcPr>
            <w:tcW w:w="2033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11 aprile 2022</w:t>
            </w:r>
          </w:p>
        </w:tc>
      </w:tr>
      <w:tr w:rsidR="000E20F5" w:rsidRPr="00C66240" w:rsidTr="00A67A05">
        <w:tc>
          <w:tcPr>
            <w:tcW w:w="2011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giugno 2022</w:t>
            </w:r>
          </w:p>
        </w:tc>
        <w:tc>
          <w:tcPr>
            <w:tcW w:w="1640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2021/2022</w:t>
            </w:r>
          </w:p>
        </w:tc>
        <w:tc>
          <w:tcPr>
            <w:tcW w:w="2013" w:type="dxa"/>
          </w:tcPr>
          <w:p w:rsidR="000E20F5" w:rsidRDefault="000E20F5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I appello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 xml:space="preserve"> sessione estiva </w:t>
            </w:r>
          </w:p>
        </w:tc>
        <w:tc>
          <w:tcPr>
            <w:tcW w:w="2347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23 maggio 2022</w:t>
            </w:r>
          </w:p>
        </w:tc>
        <w:tc>
          <w:tcPr>
            <w:tcW w:w="2048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26 maggio 2022</w:t>
            </w:r>
          </w:p>
        </w:tc>
        <w:tc>
          <w:tcPr>
            <w:tcW w:w="2184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6 aprile 2022</w:t>
            </w:r>
          </w:p>
        </w:tc>
        <w:tc>
          <w:tcPr>
            <w:tcW w:w="2033" w:type="dxa"/>
          </w:tcPr>
          <w:p w:rsidR="000E20F5" w:rsidRDefault="00F60934" w:rsidP="00B9163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13 giugno 2022</w:t>
            </w:r>
          </w:p>
        </w:tc>
      </w:tr>
    </w:tbl>
    <w:p w:rsidR="00170ABB" w:rsidRPr="00C66240" w:rsidRDefault="00170ABB" w:rsidP="00552071">
      <w:pPr>
        <w:shd w:val="clear" w:color="auto" w:fill="FFFFFF"/>
        <w:spacing w:after="0" w:line="240" w:lineRule="atLeast"/>
        <w:textAlignment w:val="top"/>
        <w:rPr>
          <w:rFonts w:eastAsia="Times New Roman" w:cstheme="minorHAnsi"/>
          <w:b/>
          <w:bCs/>
          <w:lang w:eastAsia="it-IT"/>
        </w:rPr>
      </w:pPr>
      <w:r w:rsidRPr="00C66240">
        <w:rPr>
          <w:rFonts w:ascii="Times New Roman" w:eastAsia="Times New Roman" w:hAnsi="Times New Roman" w:cs="Times New Roman"/>
          <w:b/>
          <w:bCs/>
          <w:lang w:eastAsia="it-IT"/>
        </w:rPr>
        <w:br w:type="textWrapping" w:clear="all"/>
      </w:r>
      <w:r w:rsidRPr="00C66240">
        <w:rPr>
          <w:rFonts w:eastAsia="Times New Roman" w:cstheme="minorHAnsi"/>
          <w:b/>
          <w:bCs/>
          <w:lang w:eastAsia="it-IT"/>
        </w:rPr>
        <w:t>TESI DI LAUREA MAGISTRALI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3"/>
        <w:gridCol w:w="1705"/>
        <w:gridCol w:w="1671"/>
        <w:gridCol w:w="1867"/>
        <w:gridCol w:w="1829"/>
        <w:gridCol w:w="2120"/>
        <w:gridCol w:w="1700"/>
        <w:gridCol w:w="1831"/>
      </w:tblGrid>
      <w:tr w:rsidR="001B4F9B" w:rsidRPr="00C66240" w:rsidTr="00A67A05">
        <w:tc>
          <w:tcPr>
            <w:tcW w:w="1553" w:type="dxa"/>
          </w:tcPr>
          <w:p w:rsidR="00552071" w:rsidRPr="00C66240" w:rsidRDefault="00552071" w:rsidP="00552071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Inizio sessione di laurea</w:t>
            </w:r>
          </w:p>
        </w:tc>
        <w:tc>
          <w:tcPr>
            <w:tcW w:w="1705" w:type="dxa"/>
          </w:tcPr>
          <w:p w:rsidR="00552071" w:rsidRPr="00C66240" w:rsidRDefault="00552071" w:rsidP="00552071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Anno accademico</w:t>
            </w:r>
          </w:p>
        </w:tc>
        <w:tc>
          <w:tcPr>
            <w:tcW w:w="1671" w:type="dxa"/>
          </w:tcPr>
          <w:p w:rsidR="00552071" w:rsidRPr="00C66240" w:rsidRDefault="00552071" w:rsidP="00552071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Ultimo appello di esame disponibile</w:t>
            </w:r>
          </w:p>
        </w:tc>
        <w:tc>
          <w:tcPr>
            <w:tcW w:w="1867" w:type="dxa"/>
          </w:tcPr>
          <w:p w:rsidR="00552071" w:rsidRPr="00C66240" w:rsidRDefault="00552071" w:rsidP="00552071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Scadenza presentazione domanda on line</w:t>
            </w:r>
          </w:p>
        </w:tc>
        <w:tc>
          <w:tcPr>
            <w:tcW w:w="1829" w:type="dxa"/>
          </w:tcPr>
          <w:p w:rsidR="00552071" w:rsidRPr="00C66240" w:rsidRDefault="00552071" w:rsidP="00552071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Approvazione Relatore</w:t>
            </w:r>
          </w:p>
        </w:tc>
        <w:tc>
          <w:tcPr>
            <w:tcW w:w="2120" w:type="dxa"/>
          </w:tcPr>
          <w:p w:rsidR="00552071" w:rsidRPr="00C66240" w:rsidRDefault="00552071" w:rsidP="001B4F9B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Consolidamento della domanda</w:t>
            </w:r>
            <w:r w:rsidR="009D3BB7" w:rsidRPr="00C66240">
              <w:rPr>
                <w:rFonts w:eastAsia="Times New Roman" w:cstheme="minorHAnsi"/>
                <w:b/>
                <w:bCs/>
                <w:lang w:eastAsia="it-IT"/>
              </w:rPr>
              <w:t xml:space="preserve"> e caricamento full text della tesi</w:t>
            </w:r>
          </w:p>
        </w:tc>
        <w:tc>
          <w:tcPr>
            <w:tcW w:w="1700" w:type="dxa"/>
          </w:tcPr>
          <w:p w:rsidR="00552071" w:rsidRPr="00C66240" w:rsidRDefault="009D3BB7" w:rsidP="009D3BB7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Validazione da parte del Relatore</w:t>
            </w:r>
          </w:p>
        </w:tc>
        <w:tc>
          <w:tcPr>
            <w:tcW w:w="1831" w:type="dxa"/>
          </w:tcPr>
          <w:p w:rsidR="009D3BB7" w:rsidRPr="00C66240" w:rsidRDefault="009D3BB7" w:rsidP="009D3BB7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>Pagamento tassa di laurea</w:t>
            </w:r>
          </w:p>
          <w:p w:rsidR="00552071" w:rsidRPr="00C66240" w:rsidRDefault="009D3BB7" w:rsidP="001B4F9B">
            <w:pPr>
              <w:spacing w:line="240" w:lineRule="atLeast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/>
                <w:bCs/>
                <w:lang w:eastAsia="it-IT"/>
              </w:rPr>
              <w:t xml:space="preserve">Pubblicazione commissioni </w:t>
            </w:r>
          </w:p>
        </w:tc>
      </w:tr>
      <w:tr w:rsidR="00C66240" w:rsidRPr="00C66240" w:rsidTr="00A67A05">
        <w:tc>
          <w:tcPr>
            <w:tcW w:w="1553" w:type="dxa"/>
          </w:tcPr>
          <w:p w:rsidR="00C66240" w:rsidRPr="00C66240" w:rsidRDefault="00C66240" w:rsidP="00C66240">
            <w:pPr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28 giugno 2021</w:t>
            </w:r>
          </w:p>
        </w:tc>
        <w:tc>
          <w:tcPr>
            <w:tcW w:w="1705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1671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proofErr w:type="gramStart"/>
            <w:r w:rsidRPr="00C66240">
              <w:rPr>
                <w:rFonts w:eastAsia="Times New Roman" w:cstheme="minorHAnsi"/>
                <w:bCs/>
                <w:lang w:eastAsia="it-IT"/>
              </w:rPr>
              <w:t>I appello</w:t>
            </w:r>
            <w:proofErr w:type="gramEnd"/>
            <w:r w:rsidRPr="00C66240">
              <w:rPr>
                <w:rFonts w:eastAsia="Times New Roman" w:cstheme="minorHAnsi"/>
                <w:bCs/>
                <w:lang w:eastAsia="it-IT"/>
              </w:rPr>
              <w:t xml:space="preserve"> sessione estiva</w:t>
            </w:r>
          </w:p>
        </w:tc>
        <w:tc>
          <w:tcPr>
            <w:tcW w:w="1867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24 maggio 2021</w:t>
            </w:r>
          </w:p>
        </w:tc>
        <w:tc>
          <w:tcPr>
            <w:tcW w:w="1829" w:type="dxa"/>
          </w:tcPr>
          <w:p w:rsidR="00C66240" w:rsidRPr="00C66240" w:rsidRDefault="00215D7D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maggio</w:t>
            </w:r>
            <w:r w:rsidR="00C66240" w:rsidRPr="00C66240">
              <w:rPr>
                <w:rFonts w:eastAsia="Times New Roman" w:cstheme="minorHAnsi"/>
                <w:bCs/>
                <w:lang w:eastAsia="it-IT"/>
              </w:rPr>
              <w:t xml:space="preserve"> 2021</w:t>
            </w:r>
          </w:p>
        </w:tc>
        <w:tc>
          <w:tcPr>
            <w:tcW w:w="2120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7 giugno 2021</w:t>
            </w:r>
          </w:p>
        </w:tc>
        <w:tc>
          <w:tcPr>
            <w:tcW w:w="1700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10 giugno 2021</w:t>
            </w:r>
          </w:p>
        </w:tc>
        <w:tc>
          <w:tcPr>
            <w:tcW w:w="1831" w:type="dxa"/>
          </w:tcPr>
          <w:p w:rsidR="00C66240" w:rsidRPr="00C66240" w:rsidRDefault="00C66240" w:rsidP="00C66240">
            <w:pPr>
              <w:spacing w:line="240" w:lineRule="atLeast"/>
              <w:textAlignment w:val="top"/>
              <w:rPr>
                <w:rFonts w:eastAsia="Times New Roman" w:cstheme="minorHAnsi"/>
                <w:lang w:eastAsia="it-IT"/>
              </w:rPr>
            </w:pPr>
            <w:r w:rsidRPr="00C66240">
              <w:rPr>
                <w:rFonts w:eastAsia="Times New Roman" w:cstheme="minorHAnsi"/>
                <w:bCs/>
                <w:lang w:eastAsia="it-IT"/>
              </w:rPr>
              <w:t>14 giugno 2021</w:t>
            </w:r>
          </w:p>
        </w:tc>
      </w:tr>
      <w:tr w:rsidR="00A67A05" w:rsidRPr="00C66240" w:rsidTr="00A67A05">
        <w:tc>
          <w:tcPr>
            <w:tcW w:w="1553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11 ottobre 2021</w:t>
            </w:r>
          </w:p>
        </w:tc>
        <w:tc>
          <w:tcPr>
            <w:tcW w:w="1705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1671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IV appello sessione estiva</w:t>
            </w:r>
          </w:p>
        </w:tc>
        <w:tc>
          <w:tcPr>
            <w:tcW w:w="1867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6 settembre 2021</w:t>
            </w:r>
          </w:p>
        </w:tc>
        <w:tc>
          <w:tcPr>
            <w:tcW w:w="1829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9 settembre 2021</w:t>
            </w:r>
          </w:p>
        </w:tc>
        <w:tc>
          <w:tcPr>
            <w:tcW w:w="2120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 settembre 2021</w:t>
            </w:r>
          </w:p>
        </w:tc>
        <w:tc>
          <w:tcPr>
            <w:tcW w:w="1700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23 settembre 2021</w:t>
            </w:r>
          </w:p>
        </w:tc>
        <w:tc>
          <w:tcPr>
            <w:tcW w:w="1831" w:type="dxa"/>
          </w:tcPr>
          <w:p w:rsidR="00A67A05" w:rsidRPr="00C66240" w:rsidRDefault="00A67A05" w:rsidP="00A67A05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settembre 2021</w:t>
            </w:r>
          </w:p>
        </w:tc>
      </w:tr>
      <w:tr w:rsidR="00F60934" w:rsidRPr="00C66240" w:rsidTr="00A67A05">
        <w:tc>
          <w:tcPr>
            <w:tcW w:w="1553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29 novembre 2021</w:t>
            </w:r>
          </w:p>
        </w:tc>
        <w:tc>
          <w:tcPr>
            <w:tcW w:w="1705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1671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IV appello sessione estiva</w:t>
            </w:r>
          </w:p>
        </w:tc>
        <w:tc>
          <w:tcPr>
            <w:tcW w:w="1867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25 ottobre 2021</w:t>
            </w:r>
          </w:p>
        </w:tc>
        <w:tc>
          <w:tcPr>
            <w:tcW w:w="1829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28 ottobre 2021</w:t>
            </w:r>
          </w:p>
        </w:tc>
        <w:tc>
          <w:tcPr>
            <w:tcW w:w="2120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8 novembre 2021</w:t>
            </w:r>
          </w:p>
        </w:tc>
        <w:tc>
          <w:tcPr>
            <w:tcW w:w="1700" w:type="dxa"/>
          </w:tcPr>
          <w:p w:rsidR="00F60934" w:rsidRDefault="00F60934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11 novembre 202</w:t>
            </w:r>
            <w:r w:rsidR="009A49A7">
              <w:rPr>
                <w:rFonts w:eastAsia="Times New Roman" w:cstheme="minorHAnsi"/>
                <w:bCs/>
                <w:lang w:eastAsia="it-IT"/>
              </w:rPr>
              <w:t>1</w:t>
            </w:r>
          </w:p>
        </w:tc>
        <w:tc>
          <w:tcPr>
            <w:tcW w:w="1831" w:type="dxa"/>
          </w:tcPr>
          <w:p w:rsidR="00F60934" w:rsidRDefault="009A49A7" w:rsidP="00F60934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15 novembre 2021</w:t>
            </w:r>
          </w:p>
        </w:tc>
      </w:tr>
      <w:tr w:rsidR="009A49A7" w:rsidRPr="00C66240" w:rsidTr="00A67A05">
        <w:tc>
          <w:tcPr>
            <w:tcW w:w="1553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31 gennaio 2022</w:t>
            </w:r>
          </w:p>
        </w:tc>
        <w:tc>
          <w:tcPr>
            <w:tcW w:w="1705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167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Appello dicembre e I appello sessione invernale</w:t>
            </w:r>
          </w:p>
        </w:tc>
        <w:tc>
          <w:tcPr>
            <w:tcW w:w="1867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dicembre 2021</w:t>
            </w:r>
          </w:p>
        </w:tc>
        <w:tc>
          <w:tcPr>
            <w:tcW w:w="1829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30 dicembre 2021</w:t>
            </w:r>
          </w:p>
        </w:tc>
        <w:tc>
          <w:tcPr>
            <w:tcW w:w="212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10 gennaio 2022</w:t>
            </w:r>
          </w:p>
        </w:tc>
        <w:tc>
          <w:tcPr>
            <w:tcW w:w="170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13 gennaio 2022</w:t>
            </w:r>
          </w:p>
        </w:tc>
        <w:tc>
          <w:tcPr>
            <w:tcW w:w="183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17 gennaio 2022</w:t>
            </w:r>
          </w:p>
        </w:tc>
      </w:tr>
      <w:tr w:rsidR="009A49A7" w:rsidRPr="00C66240" w:rsidTr="00A67A05">
        <w:tc>
          <w:tcPr>
            <w:tcW w:w="1553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lastRenderedPageBreak/>
              <w:t>26 aprile 2022</w:t>
            </w:r>
          </w:p>
        </w:tc>
        <w:tc>
          <w:tcPr>
            <w:tcW w:w="1705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2020/2021</w:t>
            </w:r>
          </w:p>
        </w:tc>
        <w:tc>
          <w:tcPr>
            <w:tcW w:w="167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Appello riservato ai laureandi </w:t>
            </w:r>
            <w:r w:rsidRPr="000E20F5"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(21-25 marzo 2022)</w:t>
            </w:r>
          </w:p>
        </w:tc>
        <w:tc>
          <w:tcPr>
            <w:tcW w:w="1867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21 marzo 2022</w:t>
            </w:r>
          </w:p>
        </w:tc>
        <w:tc>
          <w:tcPr>
            <w:tcW w:w="1829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24 marzo 2022</w:t>
            </w:r>
          </w:p>
        </w:tc>
        <w:tc>
          <w:tcPr>
            <w:tcW w:w="212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4 aprile 2022</w:t>
            </w:r>
          </w:p>
        </w:tc>
        <w:tc>
          <w:tcPr>
            <w:tcW w:w="170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7 aprile 2022</w:t>
            </w:r>
          </w:p>
        </w:tc>
        <w:tc>
          <w:tcPr>
            <w:tcW w:w="183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11 aprile 2022</w:t>
            </w:r>
          </w:p>
        </w:tc>
      </w:tr>
      <w:tr w:rsidR="009A49A7" w:rsidRPr="00C66240" w:rsidTr="00A67A05">
        <w:tc>
          <w:tcPr>
            <w:tcW w:w="1553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27 giugno 2022</w:t>
            </w:r>
          </w:p>
        </w:tc>
        <w:tc>
          <w:tcPr>
            <w:tcW w:w="1705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2021/2022</w:t>
            </w:r>
          </w:p>
        </w:tc>
        <w:tc>
          <w:tcPr>
            <w:tcW w:w="167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I appello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 xml:space="preserve"> sessione estiva </w:t>
            </w:r>
          </w:p>
        </w:tc>
        <w:tc>
          <w:tcPr>
            <w:tcW w:w="1867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23 maggio 2022</w:t>
            </w:r>
          </w:p>
        </w:tc>
        <w:tc>
          <w:tcPr>
            <w:tcW w:w="1829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26 maggio 2022</w:t>
            </w:r>
          </w:p>
        </w:tc>
        <w:tc>
          <w:tcPr>
            <w:tcW w:w="212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6 </w:t>
            </w:r>
            <w:r w:rsidR="006B1247">
              <w:rPr>
                <w:rFonts w:eastAsia="Times New Roman" w:cstheme="minorHAnsi"/>
                <w:bCs/>
                <w:lang w:eastAsia="it-IT"/>
              </w:rPr>
              <w:t>giugno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lang w:eastAsia="it-IT"/>
              </w:rPr>
              <w:t xml:space="preserve"> 2022</w:t>
            </w:r>
          </w:p>
        </w:tc>
        <w:tc>
          <w:tcPr>
            <w:tcW w:w="170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9 giugno 2022</w:t>
            </w:r>
          </w:p>
        </w:tc>
        <w:tc>
          <w:tcPr>
            <w:tcW w:w="183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13 giugno 2022</w:t>
            </w:r>
          </w:p>
        </w:tc>
      </w:tr>
      <w:tr w:rsidR="009A49A7" w:rsidRPr="00C66240" w:rsidTr="00A67A05">
        <w:tc>
          <w:tcPr>
            <w:tcW w:w="1553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705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67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867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829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212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700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831" w:type="dxa"/>
          </w:tcPr>
          <w:p w:rsidR="009A49A7" w:rsidRDefault="009A49A7" w:rsidP="009A49A7">
            <w:pPr>
              <w:spacing w:line="240" w:lineRule="atLeast"/>
              <w:textAlignment w:val="top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:rsidR="00C66240" w:rsidRPr="00C66240" w:rsidRDefault="00C66240" w:rsidP="00170ABB">
      <w:pPr>
        <w:shd w:val="clear" w:color="auto" w:fill="FFFFFF"/>
        <w:spacing w:after="0" w:line="240" w:lineRule="atLeast"/>
        <w:textAlignment w:val="top"/>
        <w:rPr>
          <w:rFonts w:eastAsia="Times New Roman" w:cstheme="minorHAnsi"/>
          <w:bCs/>
          <w:lang w:eastAsia="it-IT"/>
        </w:rPr>
      </w:pPr>
    </w:p>
    <w:p w:rsidR="00170ABB" w:rsidRPr="00C66240" w:rsidRDefault="00170ABB" w:rsidP="00170ABB">
      <w:pPr>
        <w:shd w:val="clear" w:color="auto" w:fill="FFFFFF"/>
        <w:spacing w:after="0" w:line="240" w:lineRule="atLeast"/>
        <w:textAlignment w:val="top"/>
        <w:rPr>
          <w:rFonts w:eastAsia="Times New Roman" w:cstheme="minorHAnsi"/>
          <w:lang w:eastAsia="it-IT"/>
        </w:rPr>
      </w:pPr>
      <w:r w:rsidRPr="00C66240">
        <w:rPr>
          <w:rFonts w:eastAsia="Times New Roman" w:cstheme="minorHAnsi"/>
          <w:lang w:eastAsia="it-IT"/>
        </w:rPr>
        <w:t> </w:t>
      </w:r>
    </w:p>
    <w:sectPr w:rsidR="00170ABB" w:rsidRPr="00C66240" w:rsidSect="00C66240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BB"/>
    <w:rsid w:val="000E20F5"/>
    <w:rsid w:val="001557E6"/>
    <w:rsid w:val="00170ABB"/>
    <w:rsid w:val="001B4F9B"/>
    <w:rsid w:val="00215D7D"/>
    <w:rsid w:val="00552071"/>
    <w:rsid w:val="00671B41"/>
    <w:rsid w:val="006B1247"/>
    <w:rsid w:val="009706F3"/>
    <w:rsid w:val="009A49A7"/>
    <w:rsid w:val="009D0C9C"/>
    <w:rsid w:val="009D3BB7"/>
    <w:rsid w:val="00A67A05"/>
    <w:rsid w:val="00B91635"/>
    <w:rsid w:val="00C66240"/>
    <w:rsid w:val="00E93067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FD19"/>
  <w15:chartTrackingRefBased/>
  <w15:docId w15:val="{B99D957B-CFC8-4881-B215-47208DB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0A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0A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836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60F00"/>
                <w:right w:val="none" w:sz="0" w:space="0" w:color="auto"/>
              </w:divBdr>
              <w:divsChild>
                <w:div w:id="1621230333">
                  <w:marLeft w:val="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8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4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marzia.zeccarelli@outlook.it</dc:creator>
  <cp:keywords/>
  <dc:description/>
  <cp:lastModifiedBy>scipol</cp:lastModifiedBy>
  <cp:revision>5</cp:revision>
  <cp:lastPrinted>2021-06-08T15:26:00Z</cp:lastPrinted>
  <dcterms:created xsi:type="dcterms:W3CDTF">2021-06-08T15:21:00Z</dcterms:created>
  <dcterms:modified xsi:type="dcterms:W3CDTF">2022-01-25T11:52:00Z</dcterms:modified>
</cp:coreProperties>
</file>